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63B" w:rsidRPr="0091563B" w:rsidRDefault="0091563B" w:rsidP="0091563B">
      <w:pPr>
        <w:widowControl w:val="0"/>
        <w:autoSpaceDE w:val="0"/>
        <w:autoSpaceDN w:val="0"/>
        <w:spacing w:before="300" w:after="0" w:line="240" w:lineRule="auto"/>
        <w:jc w:val="center"/>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Политика в отношении обработки персональных данных</w:t>
      </w:r>
    </w:p>
    <w:p w:rsidR="0091563B" w:rsidRPr="0091563B" w:rsidRDefault="0091563B" w:rsidP="0091563B">
      <w:pPr>
        <w:widowControl w:val="0"/>
        <w:autoSpaceDE w:val="0"/>
        <w:autoSpaceDN w:val="0"/>
        <w:spacing w:after="0" w:line="240" w:lineRule="auto"/>
        <w:jc w:val="center"/>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на интернет-сайте</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853"/>
        <w:gridCol w:w="4836"/>
      </w:tblGrid>
      <w:tr w:rsidR="0091563B" w:rsidRPr="0091563B" w:rsidTr="00E74219">
        <w:tc>
          <w:tcPr>
            <w:tcW w:w="5103" w:type="dxa"/>
            <w:tcBorders>
              <w:top w:val="nil"/>
              <w:left w:val="nil"/>
              <w:bottom w:val="nil"/>
              <w:right w:val="nil"/>
            </w:tcBorders>
          </w:tcPr>
          <w:p w:rsidR="0091563B" w:rsidRPr="0091563B" w:rsidRDefault="0091563B" w:rsidP="0091563B">
            <w:pPr>
              <w:widowControl w:val="0"/>
              <w:autoSpaceDE w:val="0"/>
              <w:autoSpaceDN w:val="0"/>
              <w:spacing w:after="0" w:line="240" w:lineRule="auto"/>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г. </w:t>
            </w:r>
            <w:r>
              <w:rPr>
                <w:rFonts w:ascii="Times New Roman" w:eastAsia="Times New Roman" w:hAnsi="Times New Roman" w:cs="Times New Roman"/>
                <w:sz w:val="24"/>
                <w:szCs w:val="20"/>
              </w:rPr>
              <w:t>Москва</w:t>
            </w:r>
          </w:p>
        </w:tc>
        <w:tc>
          <w:tcPr>
            <w:tcW w:w="5103" w:type="dxa"/>
            <w:tcBorders>
              <w:top w:val="nil"/>
              <w:left w:val="nil"/>
              <w:bottom w:val="nil"/>
              <w:right w:val="nil"/>
            </w:tcBorders>
          </w:tcPr>
          <w:p w:rsidR="0091563B" w:rsidRPr="0091563B" w:rsidRDefault="0091563B" w:rsidP="0091563B">
            <w:pPr>
              <w:widowControl w:val="0"/>
              <w:autoSpaceDE w:val="0"/>
              <w:autoSpaceDN w:val="0"/>
              <w:spacing w:after="0" w:line="240" w:lineRule="auto"/>
              <w:jc w:val="right"/>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w:t>
            </w:r>
            <w:r>
              <w:rPr>
                <w:rFonts w:ascii="Times New Roman" w:eastAsia="Times New Roman" w:hAnsi="Times New Roman" w:cs="Times New Roman"/>
                <w:sz w:val="24"/>
                <w:szCs w:val="20"/>
              </w:rPr>
              <w:t>28</w:t>
            </w:r>
            <w:r w:rsidRPr="0091563B">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ноября 2025</w:t>
            </w:r>
            <w:r w:rsidRPr="0091563B">
              <w:rPr>
                <w:rFonts w:ascii="Times New Roman" w:eastAsia="Times New Roman" w:hAnsi="Times New Roman" w:cs="Times New Roman"/>
                <w:sz w:val="24"/>
                <w:szCs w:val="20"/>
              </w:rPr>
              <w:t>г.</w:t>
            </w:r>
          </w:p>
        </w:tc>
      </w:tr>
    </w:tbl>
    <w:p w:rsidR="0091563B" w:rsidRPr="0091563B" w:rsidRDefault="0091563B" w:rsidP="0091563B">
      <w:pPr>
        <w:widowControl w:val="0"/>
        <w:autoSpaceDE w:val="0"/>
        <w:autoSpaceDN w:val="0"/>
        <w:spacing w:before="240" w:after="0" w:line="240" w:lineRule="auto"/>
        <w:jc w:val="center"/>
        <w:outlineLvl w:val="0"/>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1. ОБЩИЕ ПОЛОЖЕНИЯ</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1.1. Настоящий документ (далее - Политика) определяет политику в отношении обработки персональных данных пользователей сайта </w:t>
      </w:r>
      <w:r>
        <w:rPr>
          <w:rFonts w:ascii="Times New Roman" w:eastAsia="Times New Roman" w:hAnsi="Times New Roman" w:cs="Times New Roman"/>
          <w:sz w:val="24"/>
          <w:szCs w:val="20"/>
          <w:lang w:val="en-US"/>
        </w:rPr>
        <w:t>O</w:t>
      </w:r>
      <w:r>
        <w:rPr>
          <w:rFonts w:ascii="Times New Roman" w:eastAsia="Times New Roman" w:hAnsi="Times New Roman" w:cs="Times New Roman"/>
          <w:sz w:val="24"/>
          <w:szCs w:val="20"/>
        </w:rPr>
        <w:t>sk-</w:t>
      </w:r>
      <w:r>
        <w:rPr>
          <w:rFonts w:ascii="Times New Roman" w:eastAsia="Times New Roman" w:hAnsi="Times New Roman" w:cs="Times New Roman"/>
          <w:sz w:val="24"/>
          <w:szCs w:val="20"/>
          <w:lang w:val="en-US"/>
        </w:rPr>
        <w:t>M</w:t>
      </w:r>
      <w:r>
        <w:rPr>
          <w:rFonts w:ascii="Times New Roman" w:eastAsia="Times New Roman" w:hAnsi="Times New Roman" w:cs="Times New Roman"/>
          <w:sz w:val="24"/>
          <w:szCs w:val="20"/>
        </w:rPr>
        <w:t>arket</w:t>
      </w:r>
      <w:r w:rsidRPr="0091563B">
        <w:rPr>
          <w:rFonts w:ascii="Times New Roman" w:eastAsia="Times New Roman" w:hAnsi="Times New Roman" w:cs="Times New Roman"/>
          <w:sz w:val="24"/>
          <w:szCs w:val="20"/>
        </w:rPr>
        <w:t xml:space="preserve"> (далее - Оператор) на сайте в информационно-телекоммуникационной сети Интернет по адресу: </w:t>
      </w:r>
      <w:hyperlink r:id="rId4" w:tgtFrame="_blank" w:history="1">
        <w:r w:rsidRPr="0091563B">
          <w:rPr>
            <w:rFonts w:ascii="Times New Roman" w:eastAsia="Times New Roman" w:hAnsi="Times New Roman" w:cs="Times New Roman"/>
            <w:sz w:val="24"/>
            <w:szCs w:val="20"/>
          </w:rPr>
          <w:t>https://promo1.osk-market.ru/</w:t>
        </w:r>
      </w:hyperlink>
      <w:r w:rsidRPr="0091563B">
        <w:rPr>
          <w:rFonts w:ascii="Times New Roman" w:eastAsia="Times New Roman" w:hAnsi="Times New Roman" w:cs="Times New Roman"/>
          <w:sz w:val="24"/>
          <w:szCs w:val="20"/>
        </w:rPr>
        <w:t xml:space="preserve"> (далее - Сайт).</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1.2. Настоящая Политика разработана на основании </w:t>
      </w:r>
      <w:hyperlink r:id="rId5"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п. 2 ч. 1 ст. 18.1</w:t>
        </w:r>
      </w:hyperlink>
      <w:r w:rsidRPr="0091563B">
        <w:rPr>
          <w:rFonts w:ascii="Times New Roman" w:eastAsia="Times New Roman" w:hAnsi="Times New Roman" w:cs="Times New Roman"/>
          <w:sz w:val="24"/>
          <w:szCs w:val="20"/>
        </w:rPr>
        <w:t xml:space="preserve"> Федерального закона от 27.07.2006 N 152-ФЗ "О персональных данных",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w:t>
      </w:r>
      <w:hyperlink r:id="rId6"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законом</w:t>
        </w:r>
      </w:hyperlink>
      <w:r w:rsidRPr="0091563B">
        <w:rPr>
          <w:rFonts w:ascii="Times New Roman" w:eastAsia="Times New Roman" w:hAnsi="Times New Roman" w:cs="Times New Roman"/>
          <w:sz w:val="24"/>
          <w:szCs w:val="20"/>
        </w:rPr>
        <w:t xml:space="preserve"> от 27.07.2006 N 152-ФЗ "О персональных данных".</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1.3. Во исполнение требований </w:t>
      </w:r>
      <w:hyperlink r:id="rId7"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ч. 2 ст. 18.1</w:t>
        </w:r>
      </w:hyperlink>
      <w:r w:rsidRPr="0091563B">
        <w:rPr>
          <w:rFonts w:ascii="Times New Roman" w:eastAsia="Times New Roman" w:hAnsi="Times New Roman" w:cs="Times New Roman"/>
          <w:sz w:val="24"/>
          <w:szCs w:val="20"/>
        </w:rPr>
        <w:t xml:space="preserve"> Федерального закона от 27.07.2006 N 152-ФЗ "О персональных данных" Политика публикуется в свободном доступе в информационно-телекоммуникационной сети Интернет на Сайте Оператора по адресу: </w:t>
      </w:r>
      <w:r w:rsidR="00975BA9" w:rsidRPr="00975BA9">
        <w:rPr>
          <w:rFonts w:ascii="Times New Roman" w:eastAsia="Times New Roman" w:hAnsi="Times New Roman" w:cs="Times New Roman"/>
          <w:sz w:val="24"/>
          <w:szCs w:val="20"/>
        </w:rPr>
        <w:t>https://promo1.osk-market.ru/policy.docx</w:t>
      </w:r>
      <w:r w:rsidR="00C76DBC" w:rsidRPr="00C76DBC">
        <w:rPr>
          <w:rFonts w:ascii="Times New Roman" w:eastAsia="Times New Roman" w:hAnsi="Times New Roman" w:cs="Times New Roman"/>
          <w:sz w:val="24"/>
          <w:szCs w:val="20"/>
        </w:rPr>
        <w:t>.</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1.4. Настоящая 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1.5. Понятия, содержащиеся в </w:t>
      </w:r>
      <w:hyperlink r:id="rId8"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ст. 3</w:t>
        </w:r>
      </w:hyperlink>
      <w:r w:rsidRPr="0091563B">
        <w:rPr>
          <w:rFonts w:ascii="Times New Roman" w:eastAsia="Times New Roman" w:hAnsi="Times New Roman" w:cs="Times New Roman"/>
          <w:sz w:val="24"/>
          <w:szCs w:val="20"/>
        </w:rPr>
        <w:t xml:space="preserve"> Федерального закона от 27.07.2006 N 152-ФЗ "О персональных данных", используются в настоящей Политике с аналогичным значением.</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1.6. В настоящей Политике также используются следующие термины:</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Пользователь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w:t>
      </w:r>
      <w:hyperlink r:id="rId9"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закона</w:t>
        </w:r>
      </w:hyperlink>
      <w:r w:rsidRPr="0091563B">
        <w:rPr>
          <w:rFonts w:ascii="Times New Roman" w:eastAsia="Times New Roman" w:hAnsi="Times New Roman" w:cs="Times New Roman"/>
          <w:sz w:val="24"/>
          <w:szCs w:val="20"/>
        </w:rPr>
        <w:t xml:space="preserve"> от 27.07.2006 N 152-ФЗ "О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Сервисы Сайта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w:t>
      </w:r>
      <w:r>
        <w:rPr>
          <w:rFonts w:ascii="Times New Roman" w:eastAsia="Times New Roman" w:hAnsi="Times New Roman" w:cs="Times New Roman"/>
          <w:sz w:val="24"/>
          <w:szCs w:val="20"/>
        </w:rPr>
        <w:t xml:space="preserve"> </w:t>
      </w:r>
      <w:r w:rsidRPr="0091563B">
        <w:rPr>
          <w:rFonts w:ascii="Times New Roman" w:eastAsia="Times New Roman" w:hAnsi="Times New Roman" w:cs="Times New Roman"/>
          <w:sz w:val="24"/>
          <w:szCs w:val="20"/>
        </w:rPr>
        <w:t>(далее - Сервисы, Сервисы Сайта).</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1.7. Права и обязанности Оператора.</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1.7.1. Оператор обязан:</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w:t>
      </w:r>
      <w:hyperlink r:id="rId10"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законом</w:t>
        </w:r>
      </w:hyperlink>
      <w:r w:rsidRPr="0091563B">
        <w:rPr>
          <w:rFonts w:ascii="Times New Roman" w:eastAsia="Times New Roman" w:hAnsi="Times New Roman" w:cs="Times New Roman"/>
          <w:sz w:val="24"/>
          <w:szCs w:val="20"/>
        </w:rPr>
        <w:t xml:space="preserve"> от 27.07.2006 N 152-ФЗ "О персональных данных" и принятыми в соответствии с ним нормативными правовыми актами;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lastRenderedPageBreak/>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осуществлять обработку персональных данных с соблюдением принципов и правил, предусмотренных Федеральным </w:t>
      </w:r>
      <w:hyperlink r:id="rId11"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законом</w:t>
        </w:r>
      </w:hyperlink>
      <w:r w:rsidRPr="0091563B">
        <w:rPr>
          <w:rFonts w:ascii="Times New Roman" w:eastAsia="Times New Roman" w:hAnsi="Times New Roman" w:cs="Times New Roman"/>
          <w:sz w:val="24"/>
          <w:szCs w:val="20"/>
        </w:rPr>
        <w:t xml:space="preserve"> от 27.07.2006 N 152-ФЗ "О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организовывать защиту персональных данных в соответствии с требованиями законодательства Российской Федерации;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предоставлять Пользователю (его законному представителю) возможность безвозмездного доступа к его персональным данным;</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принимать меры по уточнению, блокированию, уничтожению персональных данных Пользователя в случаях, установленных Федеральным </w:t>
      </w:r>
      <w:hyperlink r:id="rId12"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законом</w:t>
        </w:r>
      </w:hyperlink>
      <w:r w:rsidRPr="0091563B">
        <w:rPr>
          <w:rFonts w:ascii="Times New Roman" w:eastAsia="Times New Roman" w:hAnsi="Times New Roman" w:cs="Times New Roman"/>
          <w:sz w:val="24"/>
          <w:szCs w:val="20"/>
        </w:rPr>
        <w:t xml:space="preserve"> от 27.07.2006 N 152-ФЗ "О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1.7.2. Оператор имеет право:</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3"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законом</w:t>
        </w:r>
      </w:hyperlink>
      <w:r w:rsidRPr="0091563B">
        <w:rPr>
          <w:rFonts w:ascii="Times New Roman" w:eastAsia="Times New Roman" w:hAnsi="Times New Roman" w:cs="Times New Roman"/>
          <w:sz w:val="24"/>
          <w:szCs w:val="20"/>
        </w:rPr>
        <w:t xml:space="preserve"> от 27.07.2006 N 152-ФЗ "О персональных данных" и принятыми в соответствии с ним нормативными правовыми актами, если иное не предусмотрено Федеральным </w:t>
      </w:r>
      <w:hyperlink r:id="rId14"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законом</w:t>
        </w:r>
      </w:hyperlink>
      <w:r w:rsidRPr="0091563B">
        <w:rPr>
          <w:rFonts w:ascii="Times New Roman" w:eastAsia="Times New Roman" w:hAnsi="Times New Roman" w:cs="Times New Roman"/>
          <w:sz w:val="24"/>
          <w:szCs w:val="20"/>
        </w:rPr>
        <w:t xml:space="preserve"> от 27.07.2006 N 152-ФЗ "О персональных данных" или другими федеральными законами;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w:t>
      </w:r>
      <w:hyperlink r:id="rId15"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законе</w:t>
        </w:r>
      </w:hyperlink>
      <w:r w:rsidRPr="0091563B">
        <w:rPr>
          <w:rFonts w:ascii="Times New Roman" w:eastAsia="Times New Roman" w:hAnsi="Times New Roman" w:cs="Times New Roman"/>
          <w:sz w:val="24"/>
          <w:szCs w:val="20"/>
        </w:rPr>
        <w:t xml:space="preserve"> от 27.07.2006 N 152-ФЗ "О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получать от Пользователя достоверные информацию и/или документы, содержащие персональные данные Пользователя, для целей обработки, указанных в </w:t>
      </w:r>
      <w:hyperlink w:anchor="P49" w:tooltip="2.2. Персональные данные Пользователя Оператор обрабатывает в следующих целях:">
        <w:r w:rsidRPr="0091563B">
          <w:rPr>
            <w:rFonts w:ascii="Times New Roman" w:eastAsia="Times New Roman" w:hAnsi="Times New Roman" w:cs="Times New Roman"/>
            <w:sz w:val="24"/>
            <w:szCs w:val="20"/>
          </w:rPr>
          <w:t>п. 2.2</w:t>
        </w:r>
      </w:hyperlink>
      <w:r w:rsidRPr="0091563B">
        <w:rPr>
          <w:rFonts w:ascii="Times New Roman" w:eastAsia="Times New Roman" w:hAnsi="Times New Roman" w:cs="Times New Roman"/>
          <w:sz w:val="24"/>
          <w:szCs w:val="20"/>
        </w:rPr>
        <w:t xml:space="preserve"> Политики;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требовать от Пользователя своевременного уточнения предоставленных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1.8. Права и обязанности Пользователя.</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1.8.1. Пользователь обязан:</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обеспечивать достоверность предоставляемых Оператору персональных данных, необходимых для целей обработки, предусмотренных в </w:t>
      </w:r>
      <w:hyperlink w:anchor="P49" w:tooltip="2.2. Персональные данные Пользователя Оператор обрабатывает в следующих целях:">
        <w:r w:rsidRPr="0091563B">
          <w:rPr>
            <w:rFonts w:ascii="Times New Roman" w:eastAsia="Times New Roman" w:hAnsi="Times New Roman" w:cs="Times New Roman"/>
            <w:sz w:val="24"/>
            <w:szCs w:val="20"/>
          </w:rPr>
          <w:t>п. 2.2</w:t>
        </w:r>
      </w:hyperlink>
      <w:r w:rsidRPr="0091563B">
        <w:rPr>
          <w:rFonts w:ascii="Times New Roman" w:eastAsia="Times New Roman" w:hAnsi="Times New Roman" w:cs="Times New Roman"/>
          <w:sz w:val="24"/>
          <w:szCs w:val="20"/>
        </w:rPr>
        <w:t xml:space="preserve"> Политики;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предоставлять Оператору при необходимости сведения для уточнения (обновления, </w:t>
      </w:r>
      <w:r w:rsidRPr="0091563B">
        <w:rPr>
          <w:rFonts w:ascii="Times New Roman" w:eastAsia="Times New Roman" w:hAnsi="Times New Roman" w:cs="Times New Roman"/>
          <w:sz w:val="24"/>
          <w:szCs w:val="20"/>
        </w:rPr>
        <w:lastRenderedPageBreak/>
        <w:t>изменения) предоставленных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1.8.2. Пользователь имеет право:</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отзыв согласия на обработку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принятие предусмотренных законом мер по защите своих прав;</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дачу предварительного согласия на обработку персональных данных в целях получения рекламы.</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Оператор и Пользователи также имеют иные права и несут иные обязанности, предусмотренные законодательством Российской Федерации.</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jc w:val="center"/>
        <w:outlineLvl w:val="0"/>
        <w:rPr>
          <w:rFonts w:ascii="Times New Roman" w:eastAsia="Times New Roman" w:hAnsi="Times New Roman" w:cs="Times New Roman"/>
          <w:sz w:val="24"/>
          <w:szCs w:val="20"/>
        </w:rPr>
      </w:pPr>
      <w:bookmarkStart w:id="0" w:name="P45"/>
      <w:bookmarkEnd w:id="0"/>
      <w:r w:rsidRPr="0091563B">
        <w:rPr>
          <w:rFonts w:ascii="Times New Roman" w:eastAsia="Times New Roman" w:hAnsi="Times New Roman" w:cs="Times New Roman"/>
          <w:sz w:val="24"/>
          <w:szCs w:val="20"/>
        </w:rPr>
        <w:t>2. ЦЕЛИ ОБРАБОТКИ ПЕРСОНАЛЬНЫХ ДАННЫХ</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Обработке подлежат только персональные данные, которые отвечают целям их обработки.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bookmarkStart w:id="1" w:name="P49"/>
      <w:bookmarkEnd w:id="1"/>
      <w:r w:rsidRPr="0091563B">
        <w:rPr>
          <w:rFonts w:ascii="Times New Roman" w:eastAsia="Times New Roman" w:hAnsi="Times New Roman" w:cs="Times New Roman"/>
          <w:sz w:val="24"/>
          <w:szCs w:val="20"/>
        </w:rPr>
        <w:t>2.2. Персональные данные Пользователя Оператор обрабатывает в следующих целях: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2.2.1. Идентификации Пользователя, зарегистрированного на Сайте, для </w:t>
      </w:r>
      <w:r w:rsidR="004D15A9" w:rsidRPr="004D15A9">
        <w:rPr>
          <w:rFonts w:ascii="Times New Roman" w:eastAsia="Times New Roman" w:hAnsi="Times New Roman" w:cs="Times New Roman"/>
          <w:sz w:val="24"/>
          <w:szCs w:val="20"/>
        </w:rPr>
        <w:t>информирования Пользователя посредством отправки электронных писем</w:t>
      </w:r>
      <w:r w:rsidRPr="0091563B">
        <w:rPr>
          <w:rFonts w:ascii="Times New Roman" w:eastAsia="Times New Roman" w:hAnsi="Times New Roman" w:cs="Times New Roman"/>
          <w:sz w:val="24"/>
          <w:szCs w:val="20"/>
        </w:rPr>
        <w:t>.</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2.2.2. Информирования о работе Сайта (Сервисов), контроля и улучшения качества Сервисов.</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2.2.3. Предоставления Пользователю доступа к персонализированным ресурсам Сайта.</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2.2.4. Установления с Пользователем обратной связи, включая направление уведомлений, запросов, касающихся использования Сайта, оказания услуг, выполнения работ, обработку запросов и заявок от Пользователя.</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2.2.5.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2.2.6. С</w:t>
      </w:r>
      <w:r w:rsidR="004D15A9">
        <w:rPr>
          <w:rFonts w:ascii="Times New Roman" w:eastAsia="Times New Roman" w:hAnsi="Times New Roman" w:cs="Times New Roman"/>
          <w:sz w:val="24"/>
          <w:szCs w:val="20"/>
        </w:rPr>
        <w:t>оздания учетной записи,</w:t>
      </w:r>
      <w:r w:rsidRPr="0091563B">
        <w:rPr>
          <w:rFonts w:ascii="Times New Roman" w:eastAsia="Times New Roman" w:hAnsi="Times New Roman" w:cs="Times New Roman"/>
          <w:sz w:val="24"/>
          <w:szCs w:val="20"/>
        </w:rPr>
        <w:t xml:space="preserve"> если Пользователь дал согласие на создание учетной </w:t>
      </w:r>
      <w:r w:rsidRPr="0091563B">
        <w:rPr>
          <w:rFonts w:ascii="Times New Roman" w:eastAsia="Times New Roman" w:hAnsi="Times New Roman" w:cs="Times New Roman"/>
          <w:sz w:val="24"/>
          <w:szCs w:val="20"/>
        </w:rPr>
        <w:lastRenderedPageBreak/>
        <w:t>записи.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2.2.7. Предоставления Пользователю эффективной клиентской и технической поддержки при возникновении проблем, связанных с использованием Сайта.</w:t>
      </w:r>
    </w:p>
    <w:p w:rsid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2.2.8. Направления рекламы Пользователю с его предварительного согласия.</w:t>
      </w:r>
    </w:p>
    <w:p w:rsidR="0060672D" w:rsidRPr="0091563B" w:rsidRDefault="0060672D"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2.2.9. </w:t>
      </w:r>
      <w:r w:rsidRPr="0060672D">
        <w:rPr>
          <w:rFonts w:ascii="Times New Roman" w:eastAsia="Times New Roman" w:hAnsi="Times New Roman" w:cs="Times New Roman"/>
          <w:sz w:val="24"/>
          <w:szCs w:val="20"/>
        </w:rPr>
        <w:t>Анализ пользовательской активности с помощью сервиса "Яндекс.Метрика".</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jc w:val="center"/>
        <w:outlineLvl w:val="0"/>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3. ПРАВОВЫЕ ОСНОВАНИЯ ОБРАБОТКИ ПЕРСОНАЛЬНЫХ ДАННЫХ</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3.1. Правовыми основаниями обработки персональных данных Оператором являются:</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563B">
          <w:rPr>
            <w:rFonts w:ascii="Times New Roman" w:eastAsia="Times New Roman" w:hAnsi="Times New Roman" w:cs="Times New Roman"/>
            <w:sz w:val="24"/>
            <w:szCs w:val="20"/>
          </w:rPr>
          <w:t>Конституция</w:t>
        </w:r>
      </w:hyperlink>
      <w:r w:rsidRPr="0091563B">
        <w:rPr>
          <w:rFonts w:ascii="Times New Roman" w:eastAsia="Times New Roman" w:hAnsi="Times New Roman" w:cs="Times New Roman"/>
          <w:sz w:val="24"/>
          <w:szCs w:val="20"/>
        </w:rPr>
        <w:t xml:space="preserve"> Российской Федерации;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Гражданский </w:t>
      </w:r>
      <w:hyperlink r:id="rId17"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91563B">
          <w:rPr>
            <w:rFonts w:ascii="Times New Roman" w:eastAsia="Times New Roman" w:hAnsi="Times New Roman" w:cs="Times New Roman"/>
            <w:sz w:val="24"/>
            <w:szCs w:val="20"/>
          </w:rPr>
          <w:t>кодекс</w:t>
        </w:r>
      </w:hyperlink>
      <w:r w:rsidRPr="0091563B">
        <w:rPr>
          <w:rFonts w:ascii="Times New Roman" w:eastAsia="Times New Roman" w:hAnsi="Times New Roman" w:cs="Times New Roman"/>
          <w:sz w:val="24"/>
          <w:szCs w:val="20"/>
        </w:rPr>
        <w:t xml:space="preserve"> Российской Федерации;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Федеральный </w:t>
      </w:r>
      <w:hyperlink r:id="rId1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sidRPr="0091563B">
          <w:rPr>
            <w:rFonts w:ascii="Times New Roman" w:eastAsia="Times New Roman" w:hAnsi="Times New Roman" w:cs="Times New Roman"/>
            <w:sz w:val="24"/>
            <w:szCs w:val="20"/>
          </w:rPr>
          <w:t>закон</w:t>
        </w:r>
      </w:hyperlink>
      <w:r w:rsidRPr="0091563B">
        <w:rPr>
          <w:rFonts w:ascii="Times New Roman" w:eastAsia="Times New Roman" w:hAnsi="Times New Roman" w:cs="Times New Roman"/>
          <w:sz w:val="24"/>
          <w:szCs w:val="20"/>
        </w:rPr>
        <w:t xml:space="preserve"> от 27.07.2006 N 149-ФЗ "Об информации, информационных технологиях и о защите информации";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Федеральный </w:t>
      </w:r>
      <w:hyperlink r:id="rId1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Pr="0091563B">
          <w:rPr>
            <w:rFonts w:ascii="Times New Roman" w:eastAsia="Times New Roman" w:hAnsi="Times New Roman" w:cs="Times New Roman"/>
            <w:sz w:val="24"/>
            <w:szCs w:val="20"/>
          </w:rPr>
          <w:t>закон</w:t>
        </w:r>
      </w:hyperlink>
      <w:r w:rsidRPr="0091563B">
        <w:rPr>
          <w:rFonts w:ascii="Times New Roman" w:eastAsia="Times New Roman" w:hAnsi="Times New Roman" w:cs="Times New Roman"/>
          <w:sz w:val="24"/>
          <w:szCs w:val="20"/>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w:t>
      </w:r>
      <w:hyperlink r:id="rId20" w:tooltip="Указ Президента РФ от 06.03.1997 N 188 (ред. от 13.07.2015) &quot;Об утверждении Перечня сведений конфиденциального характера&quot; {КонсультантПлюс}">
        <w:r w:rsidRPr="0091563B">
          <w:rPr>
            <w:rFonts w:ascii="Times New Roman" w:eastAsia="Times New Roman" w:hAnsi="Times New Roman" w:cs="Times New Roman"/>
            <w:sz w:val="24"/>
            <w:szCs w:val="20"/>
          </w:rPr>
          <w:t>Указ</w:t>
        </w:r>
      </w:hyperlink>
      <w:r w:rsidRPr="0091563B">
        <w:rPr>
          <w:rFonts w:ascii="Times New Roman" w:eastAsia="Times New Roman" w:hAnsi="Times New Roman" w:cs="Times New Roman"/>
          <w:sz w:val="24"/>
          <w:szCs w:val="20"/>
        </w:rPr>
        <w:t xml:space="preserve"> Президента Российской Федерации от 06.03.1997 N 188 "Об утверждении Перечня сведений конфиденциального характера";</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w:t>
      </w:r>
      <w:hyperlink r:id="rId2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sidRPr="0091563B">
          <w:rPr>
            <w:rFonts w:ascii="Times New Roman" w:eastAsia="Times New Roman" w:hAnsi="Times New Roman" w:cs="Times New Roman"/>
            <w:sz w:val="24"/>
            <w:szCs w:val="20"/>
          </w:rPr>
          <w:t>Постановление</w:t>
        </w:r>
      </w:hyperlink>
      <w:r w:rsidRPr="0091563B">
        <w:rPr>
          <w:rFonts w:ascii="Times New Roman" w:eastAsia="Times New Roman" w:hAnsi="Times New Roman" w:cs="Times New Roman"/>
          <w:sz w:val="24"/>
          <w:szCs w:val="20"/>
        </w:rP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 </w:t>
      </w:r>
      <w:hyperlink r:id="rId22" w:tooltip="Приказ ФСТЭК России от 18.02.2013 N 21 (ред. от 14.05.2020) &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quot; (Зарегистрировано">
        <w:r w:rsidRPr="0091563B">
          <w:rPr>
            <w:rFonts w:ascii="Times New Roman" w:eastAsia="Times New Roman" w:hAnsi="Times New Roman" w:cs="Times New Roman"/>
            <w:sz w:val="24"/>
            <w:szCs w:val="20"/>
          </w:rPr>
          <w:t>Приказ</w:t>
        </w:r>
      </w:hyperlink>
      <w:r w:rsidRPr="0091563B">
        <w:rPr>
          <w:rFonts w:ascii="Times New Roman" w:eastAsia="Times New Roman" w:hAnsi="Times New Roman" w:cs="Times New Roman"/>
          <w:sz w:val="24"/>
          <w:szCs w:val="20"/>
        </w:rPr>
        <w:t xml:space="preserve">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91563B" w:rsidRPr="0091563B" w:rsidRDefault="0091563B" w:rsidP="004D15A9">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согласие на обработку персональных данных на Сайте</w:t>
      </w:r>
      <w:r w:rsidR="004D15A9">
        <w:rPr>
          <w:rFonts w:ascii="Times New Roman" w:eastAsia="Times New Roman" w:hAnsi="Times New Roman" w:cs="Times New Roman"/>
          <w:sz w:val="24"/>
          <w:szCs w:val="20"/>
        </w:rPr>
        <w:t>.</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jc w:val="center"/>
        <w:outlineLvl w:val="0"/>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4. ОБЪЕМ И КАТЕГОРИИ ОБРАБАТЫВАЕМЫХ ПЕРСОНАЛЬНЫХ ДАННЫХ,</w:t>
      </w:r>
    </w:p>
    <w:p w:rsidR="0091563B" w:rsidRPr="0091563B" w:rsidRDefault="0091563B" w:rsidP="0091563B">
      <w:pPr>
        <w:widowControl w:val="0"/>
        <w:autoSpaceDE w:val="0"/>
        <w:autoSpaceDN w:val="0"/>
        <w:spacing w:after="0" w:line="240" w:lineRule="auto"/>
        <w:jc w:val="center"/>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КАТЕГОРИИ СУБЪЕКТОВ ПЕРСОНАЛЬНЫХ ДАННЫХ</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4.1. Оператор может обрабатывать персональные данные следующих Пользователей: посетители сайта Оператора.</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4.2. К персональным данным, обрабатываемым Оператором, относятся (выбрать нужное):</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фамилия, имя, отчество Пользователя;</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место проживания (регион/город);</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номер мобильного телефона;</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lastRenderedPageBreak/>
        <w:t>- адрес электронной почты (e-mail);</w:t>
      </w:r>
    </w:p>
    <w:p w:rsidR="0091563B" w:rsidRPr="0091563B" w:rsidRDefault="0091563B" w:rsidP="004D15A9">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cookie,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w:t>
      </w:r>
      <w:r w:rsidR="004D15A9">
        <w:rPr>
          <w:rFonts w:ascii="Times New Roman" w:eastAsia="Times New Roman" w:hAnsi="Times New Roman" w:cs="Times New Roman"/>
          <w:sz w:val="24"/>
          <w:szCs w:val="20"/>
        </w:rPr>
        <w:t>.</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4.3. Оператор обеспечивает соответствие содержания и объема обрабатываемых персональных данных заявленным целям обработки, предусмотренным в </w:t>
      </w:r>
      <w:hyperlink w:anchor="P45" w:tooltip="2. ЦЕЛИ ОБРАБОТКИ ПЕРСОНАЛЬНЫХ ДАННЫХ">
        <w:r w:rsidRPr="0091563B">
          <w:rPr>
            <w:rFonts w:ascii="Times New Roman" w:eastAsia="Times New Roman" w:hAnsi="Times New Roman" w:cs="Times New Roman"/>
            <w:sz w:val="24"/>
            <w:szCs w:val="20"/>
          </w:rPr>
          <w:t>разд. 2</w:t>
        </w:r>
      </w:hyperlink>
      <w:r w:rsidRPr="0091563B">
        <w:rPr>
          <w:rFonts w:ascii="Times New Roman" w:eastAsia="Times New Roman" w:hAnsi="Times New Roman" w:cs="Times New Roman"/>
          <w:sz w:val="24"/>
          <w:szCs w:val="20"/>
        </w:rPr>
        <w:t xml:space="preserve"> Политики.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jc w:val="center"/>
        <w:outlineLvl w:val="0"/>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5. ПОРЯДОК И УСЛОВИЯ ОБРАБОТКИ ПЕРСОНАЛЬНЫХ ДАННЫХ</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5.1. 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неавтоматизированная обработка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смешанная обработка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5.2. Перечень действий, совершаемых Оператором с персональными данными Пользователя в целях, предусмотренных </w:t>
      </w:r>
      <w:hyperlink w:anchor="P49" w:tooltip="2.2. Персональные данные Пользователя Оператор обрабатывает в следующих целях:">
        <w:r w:rsidRPr="0091563B">
          <w:rPr>
            <w:rFonts w:ascii="Times New Roman" w:eastAsia="Times New Roman" w:hAnsi="Times New Roman" w:cs="Times New Roman"/>
            <w:sz w:val="24"/>
            <w:szCs w:val="20"/>
          </w:rPr>
          <w:t>п. 2.2</w:t>
        </w:r>
      </w:hyperlink>
      <w:r w:rsidRPr="0091563B">
        <w:rPr>
          <w:rFonts w:ascii="Times New Roman" w:eastAsia="Times New Roman" w:hAnsi="Times New Roman" w:cs="Times New Roman"/>
          <w:sz w:val="24"/>
          <w:szCs w:val="20"/>
        </w:rPr>
        <w:t xml:space="preserve"> Политики (выбрать нужное):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r w:rsidR="004D15A9">
        <w:rPr>
          <w:rFonts w:ascii="Times New Roman" w:eastAsia="Times New Roman" w:hAnsi="Times New Roman" w:cs="Times New Roman"/>
          <w:sz w:val="24"/>
          <w:szCs w:val="20"/>
        </w:rPr>
        <w:t>.</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5.3.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w:t>
      </w:r>
      <w:hyperlink r:id="rId23"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закона</w:t>
        </w:r>
      </w:hyperlink>
      <w:r w:rsidRPr="0091563B">
        <w:rPr>
          <w:rFonts w:ascii="Times New Roman" w:eastAsia="Times New Roman" w:hAnsi="Times New Roman" w:cs="Times New Roman"/>
          <w:sz w:val="24"/>
          <w:szCs w:val="20"/>
        </w:rPr>
        <w:t xml:space="preserve"> от 27.07.2006 N 152-ФЗ "О персональных данных",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5.4. Пользователь принимает решение о предоставлении его персональных данных и дает Согласие свободно, своей волей и в своем интересе.</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5.5.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Условием прекращения обработки персональных данных может являться достижение </w:t>
      </w:r>
      <w:r w:rsidRPr="0091563B">
        <w:rPr>
          <w:rFonts w:ascii="Times New Roman" w:eastAsia="Times New Roman" w:hAnsi="Times New Roman" w:cs="Times New Roman"/>
          <w:sz w:val="24"/>
          <w:szCs w:val="20"/>
        </w:rPr>
        <w:lastRenderedPageBreak/>
        <w:t>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5.6. Согласие может быть отозвано </w:t>
      </w:r>
      <w:r w:rsidR="004D15A9" w:rsidRPr="004D15A9">
        <w:rPr>
          <w:rFonts w:ascii="Times New Roman" w:eastAsia="Times New Roman" w:hAnsi="Times New Roman" w:cs="Times New Roman"/>
          <w:sz w:val="24"/>
          <w:szCs w:val="20"/>
        </w:rPr>
        <w:t>направ</w:t>
      </w:r>
      <w:r w:rsidR="004D15A9">
        <w:rPr>
          <w:rFonts w:ascii="Times New Roman" w:eastAsia="Times New Roman" w:hAnsi="Times New Roman" w:cs="Times New Roman"/>
          <w:sz w:val="24"/>
          <w:szCs w:val="20"/>
        </w:rPr>
        <w:t>лением</w:t>
      </w:r>
      <w:r w:rsidR="004D15A9" w:rsidRPr="004D15A9">
        <w:rPr>
          <w:rFonts w:ascii="Times New Roman" w:eastAsia="Times New Roman" w:hAnsi="Times New Roman" w:cs="Times New Roman"/>
          <w:sz w:val="24"/>
          <w:szCs w:val="20"/>
        </w:rPr>
        <w:t xml:space="preserve"> Оператору уведомлени</w:t>
      </w:r>
      <w:r w:rsidR="004D15A9">
        <w:rPr>
          <w:rFonts w:ascii="Times New Roman" w:eastAsia="Times New Roman" w:hAnsi="Times New Roman" w:cs="Times New Roman"/>
          <w:sz w:val="24"/>
          <w:szCs w:val="20"/>
        </w:rPr>
        <w:t xml:space="preserve">я </w:t>
      </w:r>
      <w:r w:rsidR="004D15A9" w:rsidRPr="004D15A9">
        <w:rPr>
          <w:rFonts w:ascii="Times New Roman" w:eastAsia="Times New Roman" w:hAnsi="Times New Roman" w:cs="Times New Roman"/>
          <w:sz w:val="24"/>
          <w:szCs w:val="20"/>
        </w:rPr>
        <w:t xml:space="preserve">посредством электронной почты на электронный адрес Оператора </w:t>
      </w:r>
      <w:hyperlink r:id="rId24">
        <w:r w:rsidR="004D15A9" w:rsidRPr="004D15A9">
          <w:rPr>
            <w:rFonts w:ascii="Times New Roman" w:eastAsia="Times New Roman" w:hAnsi="Times New Roman" w:cs="Times New Roman"/>
            <w:sz w:val="24"/>
            <w:szCs w:val="20"/>
          </w:rPr>
          <w:t>hello@</w:t>
        </w:r>
      </w:hyperlink>
      <w:r w:rsidR="004D15A9" w:rsidRPr="004D15A9">
        <w:rPr>
          <w:rFonts w:ascii="Times New Roman" w:eastAsia="Times New Roman" w:hAnsi="Times New Roman" w:cs="Times New Roman"/>
          <w:sz w:val="24"/>
          <w:szCs w:val="20"/>
        </w:rPr>
        <w:t>osk-market.ru с пометкой «Отзыв согласия на обработку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5.7.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25"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ч. 9 ст. 9</w:t>
        </w:r>
      </w:hyperlink>
      <w:r w:rsidRPr="0091563B">
        <w:rPr>
          <w:rFonts w:ascii="Times New Roman" w:eastAsia="Times New Roman" w:hAnsi="Times New Roman" w:cs="Times New Roman"/>
          <w:sz w:val="24"/>
          <w:szCs w:val="20"/>
        </w:rPr>
        <w:t xml:space="preserve">, </w:t>
      </w:r>
      <w:hyperlink r:id="rId26"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ст. 10.1</w:t>
        </w:r>
      </w:hyperlink>
      <w:r w:rsidRPr="0091563B">
        <w:rPr>
          <w:rFonts w:ascii="Times New Roman" w:eastAsia="Times New Roman" w:hAnsi="Times New Roman" w:cs="Times New Roman"/>
          <w:sz w:val="24"/>
          <w:szCs w:val="20"/>
        </w:rPr>
        <w:t xml:space="preserve"> Федерального закона от 27.07.2006 N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w:t>
      </w:r>
      <w:hyperlink r:id="rId27"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sidRPr="0091563B">
          <w:rPr>
            <w:rFonts w:ascii="Times New Roman" w:eastAsia="Times New Roman" w:hAnsi="Times New Roman" w:cs="Times New Roman"/>
            <w:sz w:val="24"/>
            <w:szCs w:val="20"/>
          </w:rPr>
          <w:t>Требований</w:t>
        </w:r>
      </w:hyperlink>
      <w:r w:rsidRPr="0091563B">
        <w:rPr>
          <w:rFonts w:ascii="Times New Roman" w:eastAsia="Times New Roman" w:hAnsi="Times New Roman" w:cs="Times New Roman"/>
          <w:sz w:val="24"/>
          <w:szCs w:val="20"/>
        </w:rPr>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Приказом Роскомнадзора от 24.02.2021 N 18.</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5.8.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5.9.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Пользователь.</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5.10. При обработке персональных данных Оператор соблюдает требования </w:t>
      </w:r>
      <w:hyperlink r:id="rId28"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ст. 18</w:t>
        </w:r>
      </w:hyperlink>
      <w:r w:rsidRPr="0091563B">
        <w:rPr>
          <w:rFonts w:ascii="Times New Roman" w:eastAsia="Times New Roman" w:hAnsi="Times New Roman" w:cs="Times New Roman"/>
          <w:sz w:val="24"/>
          <w:szCs w:val="20"/>
        </w:rPr>
        <w:t xml:space="preserve"> Федерального закона от 27.07.2006 N 152-ФЗ "О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5.11. Оператор при обработке персональных данных обязуется соблюдать конфиденциальность персональных данных.</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5.12. Трансграничная передача персональных данных Оператором не осуществляется.</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5.13. В случае неправомерной или случайной передачи (предоставления, распространения, доступа) персональных данных Оператор информирует Пользователя об этом в течение </w:t>
      </w:r>
      <w:r w:rsidR="004D15A9">
        <w:rPr>
          <w:rFonts w:ascii="Times New Roman" w:eastAsia="Times New Roman" w:hAnsi="Times New Roman" w:cs="Times New Roman"/>
          <w:sz w:val="24"/>
          <w:szCs w:val="20"/>
        </w:rPr>
        <w:t>3 дней с момента такой передачи</w:t>
      </w:r>
      <w:r w:rsidRPr="0091563B">
        <w:rPr>
          <w:rFonts w:ascii="Times New Roman" w:eastAsia="Times New Roman" w:hAnsi="Times New Roman" w:cs="Times New Roman"/>
          <w:sz w:val="24"/>
          <w:szCs w:val="20"/>
        </w:rPr>
        <w:t>.</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5.14. 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jc w:val="center"/>
        <w:outlineLvl w:val="0"/>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6. БЛОКИРОВАНИЕ, УТОЧНЕНИЕ И УНИЧТОЖЕНИЕ</w:t>
      </w:r>
    </w:p>
    <w:p w:rsidR="0091563B" w:rsidRPr="0091563B" w:rsidRDefault="0091563B" w:rsidP="0091563B">
      <w:pPr>
        <w:widowControl w:val="0"/>
        <w:autoSpaceDE w:val="0"/>
        <w:autoSpaceDN w:val="0"/>
        <w:spacing w:after="0" w:line="240" w:lineRule="auto"/>
        <w:jc w:val="center"/>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lastRenderedPageBreak/>
        <w:t>ПЕРСОНАЛЬНЫХ ДАННЫХ. ОТВЕТЫ НА ЗАПРОСЫ ПОЛЬЗОВАТЕЛЕЙ</w:t>
      </w:r>
    </w:p>
    <w:p w:rsidR="0091563B" w:rsidRPr="0091563B" w:rsidRDefault="0091563B" w:rsidP="0091563B">
      <w:pPr>
        <w:widowControl w:val="0"/>
        <w:autoSpaceDE w:val="0"/>
        <w:autoSpaceDN w:val="0"/>
        <w:spacing w:after="0" w:line="240" w:lineRule="auto"/>
        <w:jc w:val="center"/>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НА ДОСТУП К ПЕРСОНАЛЬНЫМ ДАННЫМ</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6.1. 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6.2.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6.3. 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6.4. 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9"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законом</w:t>
        </w:r>
      </w:hyperlink>
      <w:r w:rsidRPr="0091563B">
        <w:rPr>
          <w:rFonts w:ascii="Times New Roman" w:eastAsia="Times New Roman" w:hAnsi="Times New Roman" w:cs="Times New Roman"/>
          <w:sz w:val="24"/>
          <w:szCs w:val="20"/>
        </w:rPr>
        <w:t xml:space="preserve"> от 27.07.2006 N 152-ФЗ "О персональных данных" или другими федеральными законами.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6.5.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w:t>
      </w:r>
      <w:r w:rsidRPr="0091563B">
        <w:rPr>
          <w:rFonts w:ascii="Times New Roman" w:eastAsia="Times New Roman" w:hAnsi="Times New Roman" w:cs="Times New Roman"/>
          <w:sz w:val="24"/>
          <w:szCs w:val="20"/>
        </w:rPr>
        <w:lastRenderedPageBreak/>
        <w:t xml:space="preserve">без согласия Пользователя на основаниях, предусмотренных Федеральным </w:t>
      </w:r>
      <w:hyperlink r:id="rId30"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законом</w:t>
        </w:r>
      </w:hyperlink>
      <w:r w:rsidRPr="0091563B">
        <w:rPr>
          <w:rFonts w:ascii="Times New Roman" w:eastAsia="Times New Roman" w:hAnsi="Times New Roman" w:cs="Times New Roman"/>
          <w:sz w:val="24"/>
          <w:szCs w:val="20"/>
        </w:rPr>
        <w:t xml:space="preserve"> от 27.07.2006 N 152-ФЗ "О персональных данных" или другими федеральными законами.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6.6.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6.7.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6.8. Оператор отвечает на запросы и обращения Пользователя (его представителя) об осуществляемой им обработке персональных данных в следующем порядке:</w:t>
      </w:r>
      <w:r w:rsidR="004D15A9">
        <w:rPr>
          <w:rFonts w:ascii="Times New Roman" w:eastAsia="Times New Roman" w:hAnsi="Times New Roman" w:cs="Times New Roman"/>
          <w:sz w:val="24"/>
          <w:szCs w:val="20"/>
        </w:rPr>
        <w:t xml:space="preserve"> с</w:t>
      </w:r>
      <w:r w:rsidRPr="0091563B">
        <w:rPr>
          <w:rFonts w:ascii="Times New Roman" w:eastAsia="Times New Roman" w:hAnsi="Times New Roman" w:cs="Times New Roman"/>
          <w:sz w:val="24"/>
          <w:szCs w:val="20"/>
        </w:rPr>
        <w:t xml:space="preserve"> </w:t>
      </w:r>
      <w:r w:rsidR="004D15A9" w:rsidRPr="004D15A9">
        <w:rPr>
          <w:rFonts w:ascii="Times New Roman" w:eastAsia="Times New Roman" w:hAnsi="Times New Roman" w:cs="Times New Roman"/>
          <w:sz w:val="24"/>
          <w:szCs w:val="20"/>
        </w:rPr>
        <w:t xml:space="preserve">помощью запроса на электронную почту </w:t>
      </w:r>
      <w:hyperlink r:id="rId31">
        <w:r w:rsidR="004D15A9" w:rsidRPr="004D15A9">
          <w:rPr>
            <w:rFonts w:ascii="Times New Roman" w:eastAsia="Times New Roman" w:hAnsi="Times New Roman" w:cs="Times New Roman"/>
            <w:sz w:val="24"/>
            <w:szCs w:val="20"/>
          </w:rPr>
          <w:t>hello@</w:t>
        </w:r>
      </w:hyperlink>
      <w:r w:rsidR="004D15A9" w:rsidRPr="004D15A9">
        <w:rPr>
          <w:rFonts w:ascii="Times New Roman" w:eastAsia="Times New Roman" w:hAnsi="Times New Roman" w:cs="Times New Roman"/>
          <w:sz w:val="24"/>
          <w:szCs w:val="20"/>
        </w:rPr>
        <w:t>osk-market.ru.</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jc w:val="center"/>
        <w:outlineLvl w:val="0"/>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7. ОТВЕТСТВЕННОСТЬ СТОРОН</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7.1. Оператор несет ответственность за нарушение требований Федерального </w:t>
      </w:r>
      <w:hyperlink r:id="rId32"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закона</w:t>
        </w:r>
      </w:hyperlink>
      <w:r w:rsidRPr="0091563B">
        <w:rPr>
          <w:rFonts w:ascii="Times New Roman" w:eastAsia="Times New Roman" w:hAnsi="Times New Roman" w:cs="Times New Roman"/>
          <w:sz w:val="24"/>
          <w:szCs w:val="20"/>
        </w:rPr>
        <w:t xml:space="preserve"> от 27.07.2006 N 152-ФЗ "О персональных данных" в соответствии с законодательством Российской Федерации.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7.2. Пользователь вправе в судебном порядке требовать возмещения убытков и (или) компенсации морального вреда.</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Федеральным </w:t>
      </w:r>
      <w:hyperlink r:id="rId33" w:tooltip="Федеральный закон от 27.07.2006 N 152-ФЗ (ред. от 24.06.2025) &quot;О персональных данных&quot; {КонсультантПлюс}">
        <w:r w:rsidRPr="0091563B">
          <w:rPr>
            <w:rFonts w:ascii="Times New Roman" w:eastAsia="Times New Roman" w:hAnsi="Times New Roman" w:cs="Times New Roman"/>
            <w:sz w:val="24"/>
            <w:szCs w:val="20"/>
          </w:rPr>
          <w:t>законом</w:t>
        </w:r>
      </w:hyperlink>
      <w:r w:rsidRPr="0091563B">
        <w:rPr>
          <w:rFonts w:ascii="Times New Roman" w:eastAsia="Times New Roman" w:hAnsi="Times New Roman" w:cs="Times New Roman"/>
          <w:sz w:val="24"/>
          <w:szCs w:val="20"/>
        </w:rPr>
        <w:t xml:space="preserve"> от 27.07.2006 N 152-ФЗ "О персональных данных",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jc w:val="center"/>
        <w:outlineLvl w:val="0"/>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8. РАЗРЕШЕНИЕ СПОРОВ</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8.1.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8.2. К Политике и отношениям между Пользователем и Оператором применяется действующее законодательство Российской Федерации.</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jc w:val="center"/>
        <w:outlineLvl w:val="0"/>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9. ЗАКЛЮЧИТЕЛЬНЫЕ ПОЛОЖЕНИЯ</w:t>
      </w: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p>
    <w:p w:rsidR="0091563B" w:rsidRPr="0091563B" w:rsidRDefault="0091563B" w:rsidP="0091563B">
      <w:pPr>
        <w:widowControl w:val="0"/>
        <w:autoSpaceDE w:val="0"/>
        <w:autoSpaceDN w:val="0"/>
        <w:spacing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9.1. Оператор вправе вносить изменения в Политику без согласия Пользователя.</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9.2. Новая редакция Политики вступает в силу с момента ее размещения на Сайте, если иное не предусмотрено новой редакцией Политики.</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 xml:space="preserve">Новая редакция Политики применяется к отношениям, возникшим после введения ее в </w:t>
      </w:r>
      <w:r w:rsidRPr="0091563B">
        <w:rPr>
          <w:rFonts w:ascii="Times New Roman" w:eastAsia="Times New Roman" w:hAnsi="Times New Roman" w:cs="Times New Roman"/>
          <w:sz w:val="24"/>
          <w:szCs w:val="20"/>
        </w:rPr>
        <w:lastRenderedPageBreak/>
        <w:t>действие.</w:t>
      </w:r>
    </w:p>
    <w:p w:rsidR="0091563B" w:rsidRPr="0091563B" w:rsidRDefault="0091563B" w:rsidP="0091563B">
      <w:pPr>
        <w:widowControl w:val="0"/>
        <w:autoSpaceDE w:val="0"/>
        <w:autoSpaceDN w:val="0"/>
        <w:spacing w:before="240" w:after="0" w:line="240" w:lineRule="auto"/>
        <w:ind w:firstLine="540"/>
        <w:jc w:val="both"/>
        <w:rPr>
          <w:rFonts w:ascii="Times New Roman" w:eastAsia="Times New Roman" w:hAnsi="Times New Roman" w:cs="Times New Roman"/>
          <w:sz w:val="24"/>
          <w:szCs w:val="20"/>
        </w:rPr>
      </w:pPr>
      <w:r w:rsidRPr="0091563B">
        <w:rPr>
          <w:rFonts w:ascii="Times New Roman" w:eastAsia="Times New Roman" w:hAnsi="Times New Roman" w:cs="Times New Roman"/>
          <w:sz w:val="24"/>
          <w:szCs w:val="20"/>
        </w:rPr>
        <w:t>9.3. Все предложения или вопросы по Политике следует сообщать</w:t>
      </w:r>
      <w:r w:rsidR="00F14092" w:rsidRPr="00F14092">
        <w:rPr>
          <w:rFonts w:ascii="Times New Roman" w:eastAsia="Times New Roman" w:hAnsi="Times New Roman" w:cs="Times New Roman"/>
          <w:sz w:val="24"/>
          <w:szCs w:val="20"/>
        </w:rPr>
        <w:t xml:space="preserve">, обратившись к Оператору с помощью электронной почты </w:t>
      </w:r>
      <w:hyperlink r:id="rId34">
        <w:r w:rsidR="00F14092" w:rsidRPr="00F14092">
          <w:rPr>
            <w:rFonts w:ascii="Times New Roman" w:eastAsia="Times New Roman" w:hAnsi="Times New Roman" w:cs="Times New Roman"/>
            <w:sz w:val="24"/>
            <w:szCs w:val="20"/>
          </w:rPr>
          <w:t>hello@</w:t>
        </w:r>
      </w:hyperlink>
      <w:r w:rsidR="00F14092" w:rsidRPr="00F14092">
        <w:rPr>
          <w:rFonts w:ascii="Times New Roman" w:eastAsia="Times New Roman" w:hAnsi="Times New Roman" w:cs="Times New Roman"/>
          <w:sz w:val="24"/>
          <w:szCs w:val="20"/>
        </w:rPr>
        <w:t>osk-market.ru.</w:t>
      </w:r>
    </w:p>
    <w:p w:rsidR="002A5230" w:rsidRPr="0091563B" w:rsidRDefault="002A5230">
      <w:pPr>
        <w:rPr>
          <w:rFonts w:ascii="Times New Roman" w:eastAsia="Times New Roman" w:hAnsi="Times New Roman" w:cs="Times New Roman"/>
          <w:sz w:val="24"/>
          <w:szCs w:val="20"/>
        </w:rPr>
      </w:pPr>
    </w:p>
    <w:sectPr w:rsidR="002A5230" w:rsidRPr="0091563B" w:rsidSect="007C6D69">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useFELayout/>
  </w:compat>
  <w:rsids>
    <w:rsidRoot w:val="0091563B"/>
    <w:rsid w:val="00086866"/>
    <w:rsid w:val="002A5230"/>
    <w:rsid w:val="004D15A9"/>
    <w:rsid w:val="0060481D"/>
    <w:rsid w:val="0060672D"/>
    <w:rsid w:val="0091563B"/>
    <w:rsid w:val="00975BA9"/>
    <w:rsid w:val="00B44A9D"/>
    <w:rsid w:val="00C76DBC"/>
    <w:rsid w:val="00F14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A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63B"/>
    <w:pPr>
      <w:widowControl w:val="0"/>
      <w:autoSpaceDE w:val="0"/>
      <w:autoSpaceDN w:val="0"/>
      <w:spacing w:after="0" w:line="240" w:lineRule="auto"/>
    </w:pPr>
    <w:rPr>
      <w:rFonts w:ascii="Times New Roman" w:eastAsia="Times New Roman" w:hAnsi="Times New Roman" w:cs="Times New Roman"/>
      <w:sz w:val="24"/>
      <w:szCs w:val="20"/>
    </w:rPr>
  </w:style>
  <w:style w:type="character" w:styleId="a3">
    <w:name w:val="Hyperlink"/>
    <w:basedOn w:val="a0"/>
    <w:uiPriority w:val="99"/>
    <w:semiHidden/>
    <w:unhideWhenUsed/>
    <w:rsid w:val="009156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amp;date=28.11.2025&amp;dst=100235&amp;field=134" TargetMode="External"/><Relationship Id="rId13" Type="http://schemas.openxmlformats.org/officeDocument/2006/relationships/hyperlink" Target="https://login.consultant.ru/link/?req=doc&amp;base=LAW&amp;n=499769&amp;date=28.11.2025" TargetMode="External"/><Relationship Id="rId18" Type="http://schemas.openxmlformats.org/officeDocument/2006/relationships/hyperlink" Target="https://login.consultant.ru/link/?req=doc&amp;base=LAW&amp;n=500166&amp;date=28.11.2025" TargetMode="External"/><Relationship Id="rId26" Type="http://schemas.openxmlformats.org/officeDocument/2006/relationships/hyperlink" Target="https://login.consultant.ru/link/?req=doc&amp;base=LAW&amp;n=499769&amp;date=28.11.2025&amp;dst=34&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37356&amp;date=28.11.2025" TargetMode="External"/><Relationship Id="rId34" Type="http://schemas.openxmlformats.org/officeDocument/2006/relationships/hyperlink" Target="mailto:hello@sunshineagency.ru" TargetMode="External"/><Relationship Id="rId7" Type="http://schemas.openxmlformats.org/officeDocument/2006/relationships/hyperlink" Target="https://login.consultant.ru/link/?req=doc&amp;base=LAW&amp;n=499769&amp;date=28.11.2025&amp;dst=76&amp;field=134" TargetMode="External"/><Relationship Id="rId12" Type="http://schemas.openxmlformats.org/officeDocument/2006/relationships/hyperlink" Target="https://login.consultant.ru/link/?req=doc&amp;base=LAW&amp;n=499769&amp;date=28.11.2025" TargetMode="External"/><Relationship Id="rId17" Type="http://schemas.openxmlformats.org/officeDocument/2006/relationships/hyperlink" Target="https://login.consultant.ru/link/?req=doc&amp;base=LAW&amp;n=508490&amp;date=28.11.2025" TargetMode="External"/><Relationship Id="rId25" Type="http://schemas.openxmlformats.org/officeDocument/2006/relationships/hyperlink" Target="https://login.consultant.ru/link/?req=doc&amp;base=LAW&amp;n=499769&amp;date=28.11.2025&amp;dst=32&amp;field=134" TargetMode="External"/><Relationship Id="rId33" Type="http://schemas.openxmlformats.org/officeDocument/2006/relationships/hyperlink" Target="https://login.consultant.ru/link/?req=doc&amp;base=LAW&amp;n=499769&amp;date=28.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2875&amp;date=28.11.2025" TargetMode="External"/><Relationship Id="rId20" Type="http://schemas.openxmlformats.org/officeDocument/2006/relationships/hyperlink" Target="https://login.consultant.ru/link/?req=doc&amp;base=LAW&amp;n=182734&amp;date=28.11.2025" TargetMode="External"/><Relationship Id="rId29" Type="http://schemas.openxmlformats.org/officeDocument/2006/relationships/hyperlink" Target="https://login.consultant.ru/link/?req=doc&amp;base=LAW&amp;n=499769&amp;date=28.11.2025" TargetMode="External"/><Relationship Id="rId1" Type="http://schemas.openxmlformats.org/officeDocument/2006/relationships/styles" Target="styles.xml"/><Relationship Id="rId6" Type="http://schemas.openxmlformats.org/officeDocument/2006/relationships/hyperlink" Target="https://login.consultant.ru/link/?req=doc&amp;base=LAW&amp;n=499769&amp;date=28.11.2025" TargetMode="External"/><Relationship Id="rId11" Type="http://schemas.openxmlformats.org/officeDocument/2006/relationships/hyperlink" Target="https://login.consultant.ru/link/?req=doc&amp;base=LAW&amp;n=499769&amp;date=28.11.2025" TargetMode="External"/><Relationship Id="rId24" Type="http://schemas.openxmlformats.org/officeDocument/2006/relationships/hyperlink" Target="mailto:hello@sunshineagency.ru" TargetMode="External"/><Relationship Id="rId32" Type="http://schemas.openxmlformats.org/officeDocument/2006/relationships/hyperlink" Target="https://login.consultant.ru/link/?req=doc&amp;base=LAW&amp;n=499769&amp;date=28.11.2025" TargetMode="External"/><Relationship Id="rId5" Type="http://schemas.openxmlformats.org/officeDocument/2006/relationships/hyperlink" Target="https://login.consultant.ru/link/?req=doc&amp;base=LAW&amp;n=499769&amp;date=28.11.2025&amp;dst=75&amp;field=134" TargetMode="External"/><Relationship Id="rId15" Type="http://schemas.openxmlformats.org/officeDocument/2006/relationships/hyperlink" Target="https://login.consultant.ru/link/?req=doc&amp;base=LAW&amp;n=499769&amp;date=28.11.2025" TargetMode="External"/><Relationship Id="rId23" Type="http://schemas.openxmlformats.org/officeDocument/2006/relationships/hyperlink" Target="https://login.consultant.ru/link/?req=doc&amp;base=LAW&amp;n=499769&amp;date=28.11.2025" TargetMode="External"/><Relationship Id="rId28" Type="http://schemas.openxmlformats.org/officeDocument/2006/relationships/hyperlink" Target="https://login.consultant.ru/link/?req=doc&amp;base=LAW&amp;n=499769&amp;date=28.11.2025&amp;dst=100342&amp;field=134" TargetMode="External"/><Relationship Id="rId36" Type="http://schemas.openxmlformats.org/officeDocument/2006/relationships/theme" Target="theme/theme1.xml"/><Relationship Id="rId10" Type="http://schemas.openxmlformats.org/officeDocument/2006/relationships/hyperlink" Target="https://login.consultant.ru/link/?req=doc&amp;base=LAW&amp;n=499769&amp;date=28.11.2025" TargetMode="External"/><Relationship Id="rId19" Type="http://schemas.openxmlformats.org/officeDocument/2006/relationships/hyperlink" Target="https://login.consultant.ru/link/?req=doc&amp;base=LAW&amp;n=482887&amp;date=28.11.2025" TargetMode="External"/><Relationship Id="rId31" Type="http://schemas.openxmlformats.org/officeDocument/2006/relationships/hyperlink" Target="mailto:hello@sunshineagency.ru" TargetMode="External"/><Relationship Id="rId4" Type="http://schemas.openxmlformats.org/officeDocument/2006/relationships/hyperlink" Target="https://promo1.osk-market.ru/" TargetMode="External"/><Relationship Id="rId9" Type="http://schemas.openxmlformats.org/officeDocument/2006/relationships/hyperlink" Target="https://login.consultant.ru/link/?req=doc&amp;base=LAW&amp;n=499769&amp;date=28.11.2025" TargetMode="External"/><Relationship Id="rId14" Type="http://schemas.openxmlformats.org/officeDocument/2006/relationships/hyperlink" Target="https://login.consultant.ru/link/?req=doc&amp;base=LAW&amp;n=499769&amp;date=28.11.2025" TargetMode="External"/><Relationship Id="rId22" Type="http://schemas.openxmlformats.org/officeDocument/2006/relationships/hyperlink" Target="https://login.consultant.ru/link/?req=doc&amp;base=LAW&amp;n=356859&amp;date=28.11.2025" TargetMode="External"/><Relationship Id="rId27" Type="http://schemas.openxmlformats.org/officeDocument/2006/relationships/hyperlink" Target="https://login.consultant.ru/link/?req=doc&amp;base=LAW&amp;n=382687&amp;date=28.11.2025&amp;dst=100012&amp;field=134" TargetMode="External"/><Relationship Id="rId30" Type="http://schemas.openxmlformats.org/officeDocument/2006/relationships/hyperlink" Target="https://login.consultant.ru/link/?req=doc&amp;base=LAW&amp;n=499769&amp;date=28.11.202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4018</Words>
  <Characters>22904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anastasiya.ahmerova</cp:lastModifiedBy>
  <cp:revision>5</cp:revision>
  <dcterms:created xsi:type="dcterms:W3CDTF">2025-11-28T08:59:00Z</dcterms:created>
  <dcterms:modified xsi:type="dcterms:W3CDTF">2025-11-28T15:11:00Z</dcterms:modified>
</cp:coreProperties>
</file>